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3724"/>
        <w:gridCol w:w="1243"/>
        <w:gridCol w:w="1777"/>
        <w:gridCol w:w="1462"/>
      </w:tblGrid>
      <w:tr w:rsidR="00F37DB6" w:rsidRPr="00655CB9" w:rsidTr="003229C5">
        <w:trPr>
          <w:trHeight w:val="343"/>
        </w:trPr>
        <w:tc>
          <w:tcPr>
            <w:tcW w:w="8206" w:type="dxa"/>
            <w:gridSpan w:val="4"/>
          </w:tcPr>
          <w:p w:rsidR="00F37DB6" w:rsidRPr="00655CB9" w:rsidRDefault="00F37DB6" w:rsidP="00F37DB6">
            <w:pPr>
              <w:rPr>
                <w:rFonts w:ascii="Arial" w:hAnsi="Arial" w:cs="Arial"/>
                <w:b/>
                <w:bCs/>
              </w:rPr>
            </w:pPr>
            <w:bookmarkStart w:id="0" w:name="_Hlk34905369"/>
            <w:bookmarkEnd w:id="0"/>
            <w:proofErr w:type="spellStart"/>
            <w:r w:rsidRPr="00655CB9">
              <w:rPr>
                <w:rFonts w:ascii="Arial" w:hAnsi="Arial" w:cs="Arial"/>
                <w:b/>
                <w:bCs/>
              </w:rPr>
              <w:t>Student’s</w:t>
            </w:r>
            <w:proofErr w:type="spellEnd"/>
            <w:r w:rsidR="00902703" w:rsidRPr="00655C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55CB9">
              <w:rPr>
                <w:rFonts w:ascii="Arial" w:hAnsi="Arial" w:cs="Arial"/>
                <w:b/>
                <w:bCs/>
              </w:rPr>
              <w:t>name</w:t>
            </w:r>
            <w:proofErr w:type="spellEnd"/>
            <w:r w:rsidRPr="00655CB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37DB6" w:rsidRPr="00655CB9" w:rsidTr="00666DC8">
        <w:trPr>
          <w:trHeight w:val="324"/>
        </w:trPr>
        <w:tc>
          <w:tcPr>
            <w:tcW w:w="3724" w:type="dxa"/>
          </w:tcPr>
          <w:p w:rsidR="00F37DB6" w:rsidRPr="00EF4FA3" w:rsidRDefault="00F37DB6" w:rsidP="00F37DB6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EF4FA3">
              <w:rPr>
                <w:rFonts w:ascii="Arial" w:hAnsi="Arial" w:cs="Arial"/>
                <w:b/>
                <w:bCs/>
                <w:lang w:val="en-AU"/>
              </w:rPr>
              <w:t>Language skills:</w:t>
            </w:r>
          </w:p>
          <w:p w:rsidR="00D40795" w:rsidRPr="00655CB9" w:rsidRDefault="008F4E39" w:rsidP="00F37DB6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Speak in English as a second language.</w:t>
            </w:r>
          </w:p>
          <w:p w:rsidR="00F37DB6" w:rsidRPr="00EF4FA3" w:rsidRDefault="00F37DB6" w:rsidP="00F37DB6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EF4FA3">
              <w:rPr>
                <w:rFonts w:ascii="Arial" w:hAnsi="Arial" w:cs="Arial"/>
                <w:b/>
                <w:bCs/>
                <w:lang w:val="en-AU"/>
              </w:rPr>
              <w:t>Specific skill:</w:t>
            </w:r>
          </w:p>
          <w:p w:rsidR="00F37DB6" w:rsidRPr="00655CB9" w:rsidRDefault="008F4E39" w:rsidP="002F4F01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To describe the rooms in their houses</w:t>
            </w:r>
            <w:r w:rsidR="00CF1BE7">
              <w:rPr>
                <w:rFonts w:ascii="Arial" w:hAnsi="Arial" w:cs="Arial"/>
                <w:lang w:val="en-AU"/>
              </w:rPr>
              <w:t xml:space="preserve"> using there is – there are and prepositions of place.</w:t>
            </w:r>
          </w:p>
        </w:tc>
        <w:tc>
          <w:tcPr>
            <w:tcW w:w="1243" w:type="dxa"/>
          </w:tcPr>
          <w:p w:rsidR="00F37DB6" w:rsidRPr="00655CB9" w:rsidRDefault="00142FC3" w:rsidP="00142FC3">
            <w:pPr>
              <w:rPr>
                <w:rFonts w:ascii="Arial" w:hAnsi="Arial" w:cs="Arial"/>
              </w:rPr>
            </w:pPr>
            <w:r w:rsidRPr="00655CB9">
              <w:rPr>
                <w:rFonts w:ascii="Arial" w:hAnsi="Arial" w:cs="Arial"/>
              </w:rPr>
              <w:t>1st</w:t>
            </w:r>
            <w:r w:rsidR="00F37DB6" w:rsidRPr="00655CB9">
              <w:rPr>
                <w:rFonts w:ascii="Arial" w:hAnsi="Arial" w:cs="Arial"/>
              </w:rPr>
              <w:t xml:space="preserve">. Basic </w:t>
            </w:r>
            <w:proofErr w:type="spellStart"/>
            <w:r w:rsidR="00F37DB6" w:rsidRPr="00655CB9">
              <w:rPr>
                <w:rFonts w:ascii="Arial" w:hAnsi="Arial" w:cs="Arial"/>
              </w:rPr>
              <w:t>Liberty</w:t>
            </w:r>
            <w:proofErr w:type="spellEnd"/>
            <w:r w:rsidR="00F37DB6" w:rsidRPr="00655CB9">
              <w:rPr>
                <w:rFonts w:ascii="Arial" w:hAnsi="Arial" w:cs="Arial"/>
              </w:rPr>
              <w:t xml:space="preserve"> - </w:t>
            </w:r>
            <w:proofErr w:type="spellStart"/>
            <w:r w:rsidR="00F37DB6" w:rsidRPr="00655CB9">
              <w:rPr>
                <w:rFonts w:ascii="Arial" w:hAnsi="Arial" w:cs="Arial"/>
              </w:rPr>
              <w:t>Truth</w:t>
            </w:r>
            <w:proofErr w:type="spellEnd"/>
          </w:p>
        </w:tc>
        <w:tc>
          <w:tcPr>
            <w:tcW w:w="1777" w:type="dxa"/>
          </w:tcPr>
          <w:p w:rsidR="00F37DB6" w:rsidRPr="00655CB9" w:rsidRDefault="00F37DB6" w:rsidP="00F37DB6">
            <w:pPr>
              <w:rPr>
                <w:rFonts w:ascii="Arial" w:hAnsi="Arial" w:cs="Arial"/>
                <w:b/>
                <w:lang w:val="en-AU"/>
              </w:rPr>
            </w:pPr>
            <w:r w:rsidRPr="00655CB9">
              <w:rPr>
                <w:rFonts w:ascii="Arial" w:hAnsi="Arial" w:cs="Arial"/>
                <w:b/>
                <w:lang w:val="en-AU"/>
              </w:rPr>
              <w:t>Content:</w:t>
            </w:r>
          </w:p>
          <w:p w:rsidR="00CF1BE7" w:rsidRPr="00CF1BE7" w:rsidRDefault="00CF1BE7" w:rsidP="00C04258">
            <w:pPr>
              <w:rPr>
                <w:rFonts w:ascii="Arial" w:hAnsi="Arial" w:cs="Arial"/>
                <w:bCs/>
                <w:lang w:val="en-AU"/>
              </w:rPr>
            </w:pPr>
            <w:r w:rsidRPr="00CF1BE7">
              <w:rPr>
                <w:rFonts w:ascii="Arial" w:hAnsi="Arial" w:cs="Arial"/>
                <w:bCs/>
                <w:lang w:val="en-AU"/>
              </w:rPr>
              <w:t>There is – There are / Prepositions of place</w:t>
            </w:r>
          </w:p>
          <w:p w:rsidR="00F37DB6" w:rsidRPr="00655CB9" w:rsidRDefault="00F37DB6" w:rsidP="00142FC3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62" w:type="dxa"/>
          </w:tcPr>
          <w:p w:rsidR="00F37DB6" w:rsidRPr="00655CB9" w:rsidRDefault="00E4579C" w:rsidP="00F37DB6">
            <w:pPr>
              <w:rPr>
                <w:rFonts w:ascii="Arial" w:hAnsi="Arial" w:cs="Arial"/>
              </w:rPr>
            </w:pPr>
            <w:proofErr w:type="spellStart"/>
            <w:r w:rsidRPr="00655CB9">
              <w:rPr>
                <w:rFonts w:ascii="Arial" w:hAnsi="Arial" w:cs="Arial"/>
                <w:b/>
              </w:rPr>
              <w:t>S</w:t>
            </w:r>
            <w:r w:rsidR="00F37DB6" w:rsidRPr="00655CB9">
              <w:rPr>
                <w:rFonts w:ascii="Arial" w:hAnsi="Arial" w:cs="Arial"/>
                <w:b/>
              </w:rPr>
              <w:t>ubje</w:t>
            </w:r>
            <w:r w:rsidR="002F4F01" w:rsidRPr="00655CB9">
              <w:rPr>
                <w:rFonts w:ascii="Arial" w:hAnsi="Arial" w:cs="Arial"/>
                <w:b/>
              </w:rPr>
              <w:t>c</w:t>
            </w:r>
            <w:r w:rsidR="00F37DB6" w:rsidRPr="00655CB9">
              <w:rPr>
                <w:rFonts w:ascii="Arial" w:hAnsi="Arial" w:cs="Arial"/>
                <w:b/>
              </w:rPr>
              <w:t>t</w:t>
            </w:r>
            <w:proofErr w:type="spellEnd"/>
            <w:r w:rsidR="00F37DB6" w:rsidRPr="00655CB9">
              <w:rPr>
                <w:rFonts w:ascii="Arial" w:hAnsi="Arial" w:cs="Arial"/>
                <w:b/>
              </w:rPr>
              <w:t>:</w:t>
            </w:r>
            <w:r w:rsidR="00F37DB6" w:rsidRPr="00655CB9">
              <w:rPr>
                <w:rFonts w:ascii="Arial" w:hAnsi="Arial" w:cs="Arial"/>
              </w:rPr>
              <w:t xml:space="preserve"> English</w:t>
            </w:r>
          </w:p>
        </w:tc>
      </w:tr>
      <w:tr w:rsidR="00F37DB6" w:rsidRPr="00655CB9" w:rsidTr="003229C5">
        <w:trPr>
          <w:trHeight w:val="343"/>
        </w:trPr>
        <w:tc>
          <w:tcPr>
            <w:tcW w:w="8206" w:type="dxa"/>
            <w:gridSpan w:val="4"/>
          </w:tcPr>
          <w:p w:rsidR="00F37DB6" w:rsidRPr="00655CB9" w:rsidRDefault="00F37DB6" w:rsidP="00F37DB6">
            <w:pPr>
              <w:rPr>
                <w:rFonts w:ascii="Arial" w:hAnsi="Arial" w:cs="Arial"/>
              </w:rPr>
            </w:pPr>
            <w:r w:rsidRPr="00655CB9">
              <w:rPr>
                <w:rFonts w:ascii="Arial" w:hAnsi="Arial" w:cs="Arial"/>
              </w:rPr>
              <w:t xml:space="preserve">TEACHER: </w:t>
            </w:r>
            <w:proofErr w:type="spellStart"/>
            <w:r w:rsidRPr="00655CB9">
              <w:rPr>
                <w:rFonts w:ascii="Arial" w:hAnsi="Arial" w:cs="Arial"/>
              </w:rPr>
              <w:t>Jakeline</w:t>
            </w:r>
            <w:proofErr w:type="spellEnd"/>
            <w:r w:rsidRPr="00655CB9">
              <w:rPr>
                <w:rFonts w:ascii="Arial" w:hAnsi="Arial" w:cs="Arial"/>
              </w:rPr>
              <w:t xml:space="preserve"> </w:t>
            </w:r>
            <w:proofErr w:type="spellStart"/>
            <w:r w:rsidRPr="00655CB9">
              <w:rPr>
                <w:rFonts w:ascii="Arial" w:hAnsi="Arial" w:cs="Arial"/>
              </w:rPr>
              <w:t>Huamaní</w:t>
            </w:r>
            <w:proofErr w:type="spellEnd"/>
          </w:p>
        </w:tc>
      </w:tr>
      <w:tr w:rsidR="00F37DB6" w:rsidRPr="00E41A06" w:rsidTr="003229C5">
        <w:trPr>
          <w:trHeight w:val="324"/>
        </w:trPr>
        <w:tc>
          <w:tcPr>
            <w:tcW w:w="8206" w:type="dxa"/>
            <w:gridSpan w:val="4"/>
          </w:tcPr>
          <w:p w:rsidR="00F37DB6" w:rsidRPr="00655CB9" w:rsidRDefault="00E4579C" w:rsidP="00F37DB6">
            <w:pPr>
              <w:rPr>
                <w:rFonts w:ascii="Arial" w:hAnsi="Arial" w:cs="Arial"/>
                <w:lang w:val="en-AU"/>
              </w:rPr>
            </w:pPr>
            <w:r w:rsidRPr="00655CB9">
              <w:rPr>
                <w:rFonts w:ascii="Arial" w:hAnsi="Arial" w:cs="Arial"/>
                <w:lang w:val="en-AU"/>
              </w:rPr>
              <w:t xml:space="preserve">BIBLIOGRAPHY: Gateway </w:t>
            </w:r>
            <w:r w:rsidR="00142FC3" w:rsidRPr="00655CB9">
              <w:rPr>
                <w:rFonts w:ascii="Arial" w:hAnsi="Arial" w:cs="Arial"/>
                <w:lang w:val="en-AU"/>
              </w:rPr>
              <w:t xml:space="preserve">A2 </w:t>
            </w:r>
            <w:r w:rsidRPr="00655CB9">
              <w:rPr>
                <w:rFonts w:ascii="Arial" w:hAnsi="Arial" w:cs="Arial"/>
                <w:lang w:val="en-AU"/>
              </w:rPr>
              <w:t xml:space="preserve">teacher’s resource </w:t>
            </w:r>
            <w:r w:rsidR="00531611" w:rsidRPr="00655CB9">
              <w:rPr>
                <w:rFonts w:ascii="Arial" w:hAnsi="Arial" w:cs="Arial"/>
                <w:lang w:val="en-AU"/>
              </w:rPr>
              <w:t>–</w:t>
            </w:r>
            <w:r w:rsidRPr="00655CB9">
              <w:rPr>
                <w:rFonts w:ascii="Arial" w:hAnsi="Arial" w:cs="Arial"/>
                <w:lang w:val="en-AU"/>
              </w:rPr>
              <w:t xml:space="preserve"> Macmillan</w:t>
            </w:r>
          </w:p>
          <w:p w:rsidR="00C958D3" w:rsidRPr="00E41A06" w:rsidRDefault="00531611" w:rsidP="006463F1">
            <w:pPr>
              <w:rPr>
                <w:rFonts w:ascii="Arial" w:hAnsi="Arial" w:cs="Arial"/>
                <w:lang w:val="en-US"/>
              </w:rPr>
            </w:pPr>
            <w:r w:rsidRPr="00655CB9">
              <w:rPr>
                <w:rFonts w:ascii="Arial" w:hAnsi="Arial" w:cs="Arial"/>
                <w:lang w:val="en-AU"/>
              </w:rPr>
              <w:t>WEB</w:t>
            </w:r>
            <w:r w:rsidR="006463F1" w:rsidRPr="00655CB9">
              <w:rPr>
                <w:rFonts w:ascii="Arial" w:hAnsi="Arial" w:cs="Arial"/>
                <w:lang w:val="en-AU"/>
              </w:rPr>
              <w:t>SITE</w:t>
            </w:r>
            <w:r w:rsidRPr="00655CB9">
              <w:rPr>
                <w:rFonts w:ascii="Arial" w:hAnsi="Arial" w:cs="Arial"/>
                <w:lang w:val="en-AU"/>
              </w:rPr>
              <w:t xml:space="preserve">: </w:t>
            </w:r>
            <w:r w:rsidR="00EF4FA3" w:rsidRPr="00E41A06">
              <w:rPr>
                <w:rFonts w:ascii="Arial" w:hAnsi="Arial" w:cs="Arial"/>
                <w:lang w:val="en-US"/>
              </w:rPr>
              <w:t>Macmillan education everywhere</w:t>
            </w:r>
          </w:p>
        </w:tc>
      </w:tr>
    </w:tbl>
    <w:p w:rsidR="00E4579C" w:rsidRPr="00655CB9" w:rsidRDefault="009D3596" w:rsidP="004B13CB">
      <w:pPr>
        <w:jc w:val="center"/>
        <w:rPr>
          <w:rFonts w:ascii="Arial" w:hAnsi="Arial" w:cs="Arial"/>
          <w:b/>
          <w:lang w:val="en-AU"/>
        </w:rPr>
      </w:pPr>
      <w:bookmarkStart w:id="1" w:name="_GoBack"/>
      <w:r>
        <w:rPr>
          <w:rFonts w:ascii="Arial" w:hAnsi="Arial" w:cs="Arial"/>
          <w:b/>
          <w:lang w:val="en-AU"/>
        </w:rPr>
        <w:t>THERE IS – THERE ARE / PREPOSITIONS OF PLACE</w:t>
      </w:r>
    </w:p>
    <w:bookmarkEnd w:id="1"/>
    <w:p w:rsidR="002F5360" w:rsidRPr="00655CB9" w:rsidRDefault="008519D0" w:rsidP="00666DC8">
      <w:pPr>
        <w:rPr>
          <w:rFonts w:ascii="Arial" w:hAnsi="Arial" w:cs="Arial"/>
          <w:b/>
          <w:lang w:val="en-AU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2034540</wp:posOffset>
            </wp:positionV>
            <wp:extent cx="1619250" cy="846841"/>
            <wp:effectExtent l="0" t="0" r="0" b="0"/>
            <wp:wrapNone/>
            <wp:docPr id="41" name="Imagen 41" descr="bitgab, the social network for learning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tgab, the social network for learning Engl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C8" w:rsidRPr="00655CB9">
        <w:rPr>
          <w:rFonts w:ascii="Arial" w:hAnsi="Arial" w:cs="Arial"/>
          <w:b/>
          <w:lang w:val="en-AU"/>
        </w:rPr>
        <w:t>Instructions:</w:t>
      </w:r>
    </w:p>
    <w:p w:rsidR="006463F1" w:rsidRPr="00655CB9" w:rsidRDefault="00EF4FA3" w:rsidP="00CC5856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Read </w:t>
      </w:r>
      <w:r w:rsidR="00CF1BE7">
        <w:rPr>
          <w:rFonts w:ascii="Arial" w:hAnsi="Arial" w:cs="Arial"/>
          <w:lang w:val="en-US"/>
        </w:rPr>
        <w:t>the grammar bank</w:t>
      </w:r>
    </w:p>
    <w:p w:rsidR="00666DC8" w:rsidRPr="00655CB9" w:rsidRDefault="00EF4FA3" w:rsidP="002E732D">
      <w:pPr>
        <w:pStyle w:val="Prrafodelista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Connect in </w:t>
      </w:r>
      <w:r w:rsidR="00C958D3">
        <w:rPr>
          <w:rFonts w:ascii="Arial" w:hAnsi="Arial" w:cs="Arial"/>
          <w:lang w:val="en-AU"/>
        </w:rPr>
        <w:t>ZOOM virtual class</w:t>
      </w:r>
    </w:p>
    <w:p w:rsidR="00955A26" w:rsidRPr="00C04258" w:rsidRDefault="00C958D3" w:rsidP="002E732D">
      <w:pPr>
        <w:pStyle w:val="Prrafodelista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Unit 2 – English book.</w:t>
      </w:r>
      <w:r w:rsidR="00C04258" w:rsidRPr="00C04258">
        <w:t xml:space="preserve"> </w:t>
      </w:r>
    </w:p>
    <w:p w:rsidR="00C04258" w:rsidRPr="00C04258" w:rsidRDefault="00C04258" w:rsidP="002E732D">
      <w:pPr>
        <w:pStyle w:val="Prrafodelista"/>
        <w:numPr>
          <w:ilvl w:val="0"/>
          <w:numId w:val="3"/>
        </w:numPr>
        <w:rPr>
          <w:rFonts w:ascii="Arial" w:hAnsi="Arial" w:cs="Arial"/>
          <w:lang w:val="en-AU"/>
        </w:rPr>
      </w:pPr>
      <w:r w:rsidRPr="00C04258">
        <w:rPr>
          <w:rFonts w:ascii="Arial" w:hAnsi="Arial" w:cs="Arial"/>
          <w:lang w:val="en-US"/>
        </w:rPr>
        <w:t xml:space="preserve">Record an audio </w:t>
      </w:r>
      <w:r>
        <w:rPr>
          <w:rFonts w:ascii="Arial" w:hAnsi="Arial" w:cs="Arial"/>
          <w:lang w:val="en-US"/>
        </w:rPr>
        <w:t>describing a room in your house.</w:t>
      </w:r>
    </w:p>
    <w:p w:rsidR="002E732D" w:rsidRPr="00C04258" w:rsidRDefault="002E732D" w:rsidP="002E732D">
      <w:pPr>
        <w:pStyle w:val="Prrafodelista"/>
        <w:numPr>
          <w:ilvl w:val="0"/>
          <w:numId w:val="3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  <w:lang w:val="en-AU"/>
        </w:rPr>
      </w:pPr>
      <w:r w:rsidRPr="00655CB9">
        <w:rPr>
          <w:rFonts w:ascii="Arial" w:hAnsi="Arial" w:cs="Arial"/>
          <w:lang w:val="en-AU"/>
        </w:rPr>
        <w:t xml:space="preserve">Send the answer to the e – mail </w:t>
      </w:r>
      <w:hyperlink r:id="rId9" w:history="1">
        <w:r w:rsidRPr="00C04258">
          <w:rPr>
            <w:rStyle w:val="Hipervnculo"/>
            <w:rFonts w:ascii="Arial" w:hAnsi="Arial" w:cs="Arial"/>
            <w:sz w:val="24"/>
            <w:szCs w:val="24"/>
            <w:lang w:val="en-AU"/>
          </w:rPr>
          <w:t>jhuamani@iepmercedarias.edu.pe</w:t>
        </w:r>
      </w:hyperlink>
    </w:p>
    <w:p w:rsidR="00655CB9" w:rsidRDefault="00655CB9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655CB9" w:rsidRPr="00655CB9" w:rsidRDefault="008F4E39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Ac</w:t>
      </w:r>
      <w:r w:rsidR="00655CB9" w:rsidRPr="00655CB9">
        <w:rPr>
          <w:rFonts w:ascii="Arial" w:hAnsi="Arial" w:cs="Arial"/>
          <w:b/>
          <w:bCs/>
          <w:lang w:val="en-AU"/>
        </w:rPr>
        <w:t xml:space="preserve">tivity 1: </w:t>
      </w:r>
      <w:r w:rsidR="001E2B82">
        <w:rPr>
          <w:rFonts w:ascii="Arial" w:hAnsi="Arial" w:cs="Arial"/>
          <w:b/>
          <w:bCs/>
          <w:lang w:val="en-AU"/>
        </w:rPr>
        <w:t>Read the grammar bank about there is there are</w:t>
      </w:r>
      <w:r w:rsidR="0082669D">
        <w:rPr>
          <w:rFonts w:ascii="Arial" w:hAnsi="Arial" w:cs="Arial"/>
          <w:b/>
          <w:bCs/>
          <w:lang w:val="en-AU"/>
        </w:rPr>
        <w:t>.</w:t>
      </w:r>
    </w:p>
    <w:p w:rsidR="00D40795" w:rsidRDefault="001E2B82" w:rsidP="006463F1">
      <w:pPr>
        <w:pStyle w:val="Prrafodelista"/>
        <w:ind w:left="426"/>
        <w:rPr>
          <w:rFonts w:ascii="Arial" w:hAnsi="Arial" w:cs="Arial"/>
          <w:lang w:val="en-AU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4624" behindDoc="0" locked="0" layoutInCell="1" allowOverlap="1" wp14:anchorId="5187EBD3">
            <wp:simplePos x="0" y="0"/>
            <wp:positionH relativeFrom="column">
              <wp:posOffset>15240</wp:posOffset>
            </wp:positionH>
            <wp:positionV relativeFrom="paragraph">
              <wp:posOffset>70485</wp:posOffset>
            </wp:positionV>
            <wp:extent cx="5638800" cy="1852635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85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795" w:rsidRPr="00E41A06" w:rsidRDefault="00D40795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D40795" w:rsidRDefault="00D40795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D40795" w:rsidRDefault="00D40795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D40795" w:rsidRDefault="00D40795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D40795" w:rsidRDefault="00D40795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D40795" w:rsidRDefault="00D40795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EF4FA3" w:rsidRDefault="00EF4FA3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EF4FA3" w:rsidRDefault="00EF4FA3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EF4FA3" w:rsidRDefault="00EF4FA3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Pr="001E2B82" w:rsidRDefault="001E2B82" w:rsidP="006463F1">
      <w:pPr>
        <w:pStyle w:val="Prrafodelista"/>
        <w:ind w:left="426"/>
        <w:rPr>
          <w:rFonts w:ascii="Arial" w:hAnsi="Arial" w:cs="Arial"/>
          <w:b/>
          <w:bCs/>
          <w:sz w:val="24"/>
          <w:szCs w:val="24"/>
          <w:lang w:val="en-AU"/>
        </w:rPr>
      </w:pPr>
      <w:r w:rsidRPr="001E2B82">
        <w:rPr>
          <w:rFonts w:ascii="Arial" w:hAnsi="Arial" w:cs="Arial"/>
          <w:b/>
          <w:bCs/>
          <w:sz w:val="24"/>
          <w:szCs w:val="24"/>
          <w:lang w:val="en-AU"/>
        </w:rPr>
        <w:t>Activity 1: Complete the table</w:t>
      </w:r>
      <w:r>
        <w:rPr>
          <w:rFonts w:ascii="Arial" w:hAnsi="Arial" w:cs="Arial"/>
          <w:b/>
          <w:bCs/>
          <w:sz w:val="24"/>
          <w:szCs w:val="24"/>
          <w:lang w:val="en-AU"/>
        </w:rPr>
        <w:t>.</w:t>
      </w:r>
    </w:p>
    <w:p w:rsidR="0082669D" w:rsidRPr="001E2B82" w:rsidRDefault="001E2B82" w:rsidP="006463F1">
      <w:pPr>
        <w:pStyle w:val="Prrafodelista"/>
        <w:ind w:left="426"/>
        <w:rPr>
          <w:rFonts w:ascii="Arial" w:hAnsi="Arial" w:cs="Arial"/>
          <w:b/>
          <w:bCs/>
          <w:sz w:val="24"/>
          <w:szCs w:val="24"/>
          <w:lang w:val="en-AU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44424272">
            <wp:simplePos x="0" y="0"/>
            <wp:positionH relativeFrom="column">
              <wp:posOffset>615315</wp:posOffset>
            </wp:positionH>
            <wp:positionV relativeFrom="paragraph">
              <wp:posOffset>26670</wp:posOffset>
            </wp:positionV>
            <wp:extent cx="4389755" cy="306705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75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82669D" w:rsidRDefault="0082669D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EF4FA3" w:rsidRDefault="00EF4FA3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EF4FA3" w:rsidRDefault="00EF4FA3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C958D3" w:rsidRDefault="00C958D3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EF4FA3" w:rsidRDefault="00C04258" w:rsidP="006463F1">
      <w:pPr>
        <w:pStyle w:val="Prrafodelista"/>
        <w:ind w:left="426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Activity 3: Check the prepositions of place.</w:t>
      </w:r>
    </w:p>
    <w:p w:rsidR="00C04258" w:rsidRPr="00C958D3" w:rsidRDefault="00C04258" w:rsidP="006463F1">
      <w:pPr>
        <w:pStyle w:val="Prrafodelista"/>
        <w:ind w:left="426"/>
        <w:rPr>
          <w:rFonts w:ascii="Arial" w:hAnsi="Arial" w:cs="Arial"/>
          <w:b/>
          <w:bCs/>
          <w:lang w:val="en-GB"/>
        </w:rPr>
      </w:pPr>
    </w:p>
    <w:p w:rsidR="00EF4FA3" w:rsidRDefault="00C04258" w:rsidP="006463F1">
      <w:pPr>
        <w:pStyle w:val="Prrafodelista"/>
        <w:ind w:left="426"/>
        <w:rPr>
          <w:rFonts w:ascii="Arial" w:hAnsi="Arial" w:cs="Arial"/>
          <w:lang w:val="en-AU"/>
        </w:rPr>
      </w:pPr>
      <w:r>
        <w:rPr>
          <w:noProof/>
          <w:lang w:val="es-PE" w:eastAsia="es-PE"/>
        </w:rPr>
        <w:drawing>
          <wp:inline distT="0" distB="0" distL="0" distR="0" wp14:anchorId="08831187" wp14:editId="6F3A77DA">
            <wp:extent cx="5086350" cy="10371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2413" cy="103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A3" w:rsidRDefault="00EF4FA3" w:rsidP="006463F1">
      <w:pPr>
        <w:pStyle w:val="Prrafodelista"/>
        <w:ind w:left="426"/>
        <w:rPr>
          <w:rFonts w:ascii="Arial" w:hAnsi="Arial" w:cs="Arial"/>
          <w:lang w:val="en-AU"/>
        </w:rPr>
      </w:pPr>
    </w:p>
    <w:p w:rsidR="00EF4FA3" w:rsidRPr="00C04258" w:rsidRDefault="00EF4FA3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40795" w:rsidRDefault="00C04258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  <w:r w:rsidRPr="00C04258">
        <w:rPr>
          <w:rFonts w:ascii="Arial" w:hAnsi="Arial" w:cs="Arial"/>
          <w:b/>
          <w:bCs/>
          <w:lang w:val="en-AU"/>
        </w:rPr>
        <w:t xml:space="preserve">Activity 4: </w:t>
      </w:r>
      <w:r>
        <w:rPr>
          <w:rFonts w:ascii="Arial" w:hAnsi="Arial" w:cs="Arial"/>
          <w:b/>
          <w:bCs/>
          <w:lang w:val="en-AU"/>
        </w:rPr>
        <w:t>Record an audio describing one of the rooms in your house using there is – there are and preposition of place. Attached the file of the audio in your email.</w:t>
      </w:r>
    </w:p>
    <w:p w:rsidR="00C04258" w:rsidRDefault="00C04258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C04258" w:rsidRPr="00C04258" w:rsidRDefault="00C04258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noProof/>
          <w:lang w:val="es-PE" w:eastAsia="es-PE"/>
        </w:rPr>
        <w:drawing>
          <wp:inline distT="0" distB="0" distL="0" distR="0">
            <wp:extent cx="809625" cy="80962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95" w:rsidRPr="00C04258" w:rsidRDefault="00D40795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D40795" w:rsidRDefault="00D40795" w:rsidP="006463F1">
      <w:pPr>
        <w:pStyle w:val="Prrafodelista"/>
        <w:ind w:left="426"/>
        <w:rPr>
          <w:rFonts w:ascii="Arial" w:hAnsi="Arial" w:cs="Arial"/>
          <w:b/>
          <w:bCs/>
          <w:lang w:val="en-AU"/>
        </w:rPr>
      </w:pPr>
    </w:p>
    <w:p w:rsidR="002F26FF" w:rsidRPr="004B7284" w:rsidRDefault="002F26FF" w:rsidP="002F26F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4B7284">
        <w:rPr>
          <w:rFonts w:ascii="Arial" w:hAnsi="Arial" w:cs="Arial"/>
          <w:b/>
          <w:bCs/>
          <w:color w:val="000000"/>
          <w:lang w:val="en-US"/>
        </w:rPr>
        <w:t>Self - Assessment</w:t>
      </w:r>
    </w:p>
    <w:p w:rsidR="002F26FF" w:rsidRPr="002F26FF" w:rsidRDefault="002F26FF" w:rsidP="002F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2F26F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es-PE"/>
        </w:rPr>
        <w:t>                    </w:t>
      </w:r>
    </w:p>
    <w:tbl>
      <w:tblPr>
        <w:tblW w:w="8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2"/>
        <w:gridCol w:w="791"/>
        <w:gridCol w:w="662"/>
      </w:tblGrid>
      <w:tr w:rsidR="002F26FF" w:rsidRPr="002F26FF" w:rsidTr="00955A2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6FF" w:rsidRPr="00955A26" w:rsidRDefault="00955A26" w:rsidP="002F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PE"/>
              </w:rPr>
              <w:t>Your name is on the worksheet.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FF" w:rsidRPr="002F26FF" w:rsidRDefault="002F26FF" w:rsidP="002F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NO</w:t>
            </w:r>
          </w:p>
        </w:tc>
      </w:tr>
      <w:tr w:rsidR="00955A26" w:rsidRPr="00955A26" w:rsidTr="00955A2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A26" w:rsidRDefault="00C04258" w:rsidP="00955A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PE"/>
              </w:rPr>
              <w:t>I learnt the grammar rules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NO</w:t>
            </w:r>
          </w:p>
        </w:tc>
      </w:tr>
      <w:tr w:rsidR="00955A26" w:rsidRPr="002F26FF" w:rsidTr="00955A2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A26" w:rsidRPr="002F26FF" w:rsidRDefault="00955A26" w:rsidP="00955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E"/>
              </w:rPr>
            </w:pPr>
            <w:r w:rsidRPr="002F26FF">
              <w:rPr>
                <w:rFonts w:ascii="Arial" w:eastAsia="Times New Roman" w:hAnsi="Arial" w:cs="Arial"/>
                <w:color w:val="000000"/>
                <w:lang w:val="en-US" w:eastAsia="es-PE"/>
              </w:rPr>
              <w:t>I can consistently do my own correction</w:t>
            </w:r>
            <w:r w:rsidR="00C04258">
              <w:rPr>
                <w:rFonts w:ascii="Arial" w:eastAsia="Times New Roman" w:hAnsi="Arial" w:cs="Arial"/>
                <w:color w:val="000000"/>
                <w:lang w:val="en-US" w:eastAsia="es-PE"/>
              </w:rPr>
              <w:t xml:space="preserve"> and record myself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NO</w:t>
            </w:r>
          </w:p>
        </w:tc>
      </w:tr>
      <w:tr w:rsidR="00955A26" w:rsidRPr="002F26FF" w:rsidTr="00955A2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A26" w:rsidRPr="00C958D3" w:rsidRDefault="00C958D3" w:rsidP="00955A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PE"/>
              </w:rPr>
            </w:pPr>
            <w:r w:rsidRPr="00C958D3">
              <w:rPr>
                <w:rFonts w:ascii="Arial" w:eastAsia="Times New Roman" w:hAnsi="Arial" w:cs="Arial"/>
                <w:lang w:val="en-US" w:eastAsia="es-PE"/>
              </w:rPr>
              <w:t>I check and do on my own pace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A26" w:rsidRPr="002F26FF" w:rsidRDefault="00955A26" w:rsidP="009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2F26FF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NO</w:t>
            </w:r>
          </w:p>
        </w:tc>
      </w:tr>
    </w:tbl>
    <w:p w:rsidR="00D40795" w:rsidRDefault="00D40795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Default="0013559E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13559E" w:rsidRPr="0013559E" w:rsidRDefault="0013559E" w:rsidP="0013559E">
      <w:pPr>
        <w:spacing w:after="0" w:line="240" w:lineRule="auto"/>
        <w:jc w:val="center"/>
        <w:rPr>
          <w:rFonts w:ascii="Arial Narrow" w:eastAsia="Times New Roman" w:hAnsi="Arial Narrow" w:cs="Times New Roman"/>
          <w:lang w:val="en-US"/>
        </w:rPr>
      </w:pPr>
      <w:r w:rsidRPr="0013559E">
        <w:rPr>
          <w:rFonts w:ascii="Arial Narrow" w:eastAsia="Times New Roman" w:hAnsi="Arial Narrow" w:cs="Times New Roman"/>
          <w:b/>
          <w:bCs/>
          <w:lang w:val="en-US"/>
        </w:rPr>
        <w:lastRenderedPageBreak/>
        <w:t>Evaluation Rubric for Oral Production (oral participation/presentation, debates)</w:t>
      </w:r>
    </w:p>
    <w:p w:rsidR="00EF4FA3" w:rsidRDefault="00EF4FA3" w:rsidP="00D4079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tbl>
      <w:tblPr>
        <w:tblpPr w:leftFromText="141" w:rightFromText="141" w:vertAnchor="text" w:horzAnchor="margin" w:tblpXSpec="center" w:tblpY="230"/>
        <w:tblW w:w="71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985"/>
        <w:gridCol w:w="1701"/>
        <w:gridCol w:w="865"/>
      </w:tblGrid>
      <w:tr w:rsidR="0013559E" w:rsidRPr="00497BDD" w:rsidTr="0013559E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9E" w:rsidRPr="00497BDD" w:rsidRDefault="0013559E" w:rsidP="0013559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bookmarkStart w:id="2" w:name="_Hlk39149907"/>
            <w:proofErr w:type="spellStart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>Areas</w:t>
            </w:r>
            <w:proofErr w:type="spellEnd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 xml:space="preserve"> of </w:t>
            </w:r>
            <w:proofErr w:type="spellStart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>Assessment</w:t>
            </w:r>
            <w:proofErr w:type="spellEnd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9E" w:rsidRPr="00497BDD" w:rsidRDefault="0013559E" w:rsidP="0013559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  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9E" w:rsidRPr="00497BDD" w:rsidRDefault="0013559E" w:rsidP="0013559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  B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9E" w:rsidRPr="00497BDD" w:rsidRDefault="0013559E" w:rsidP="0013559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  C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59E" w:rsidRPr="00497BDD" w:rsidRDefault="0013559E" w:rsidP="001355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MARKS</w:t>
            </w:r>
          </w:p>
        </w:tc>
      </w:tr>
      <w:tr w:rsidR="0013559E" w:rsidRPr="0013559E" w:rsidTr="0013559E">
        <w:trPr>
          <w:trHeight w:val="163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559E" w:rsidRPr="00497BDD" w:rsidRDefault="0013559E" w:rsidP="0013559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97BDD">
              <w:rPr>
                <w:rFonts w:ascii="Arial Narrow" w:eastAsia="Times New Roman" w:hAnsi="Arial Narrow" w:cs="Times New Roman"/>
                <w:b/>
                <w:bCs/>
              </w:rPr>
              <w:t>Ideas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&amp;</w:t>
            </w:r>
          </w:p>
          <w:p w:rsidR="0013559E" w:rsidRPr="00497BDD" w:rsidRDefault="0013559E" w:rsidP="0013559E">
            <w:pPr>
              <w:spacing w:after="0" w:line="240" w:lineRule="auto"/>
              <w:ind w:left="-270" w:firstLine="270"/>
              <w:rPr>
                <w:rFonts w:ascii="Arial Narrow" w:eastAsia="Times New Roman" w:hAnsi="Arial Narrow" w:cs="Times New Roman"/>
              </w:rPr>
            </w:pPr>
            <w:proofErr w:type="spellStart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>Organization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559E" w:rsidRPr="0013559E" w:rsidRDefault="0013559E" w:rsidP="0013559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 xml:space="preserve">Presents and organized ideas / opinions in an original manner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559E" w:rsidRPr="0013559E" w:rsidRDefault="0013559E" w:rsidP="001355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>Presents and organized ideas / opinions in a consistent manner</w:t>
            </w:r>
          </w:p>
          <w:p w:rsidR="0013559E" w:rsidRPr="0013559E" w:rsidRDefault="0013559E" w:rsidP="0013559E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559E" w:rsidRPr="0013559E" w:rsidRDefault="0013559E" w:rsidP="0013559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>Ideas and lack of organization / opinions are vague or unclear.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59E" w:rsidRPr="0013559E" w:rsidRDefault="0013559E" w:rsidP="0013559E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3559E" w:rsidRPr="0013559E" w:rsidTr="0013559E">
        <w:trPr>
          <w:trHeight w:val="1197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Pr="00497BDD" w:rsidRDefault="0013559E" w:rsidP="0013559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97BDD">
              <w:rPr>
                <w:rFonts w:ascii="Arial Narrow" w:eastAsia="Times New Roman" w:hAnsi="Arial Narrow" w:cs="Times New Roman"/>
                <w:b/>
                <w:bCs/>
              </w:rPr>
              <w:t xml:space="preserve">Word </w:t>
            </w:r>
            <w:proofErr w:type="spellStart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>Choice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Pr="0013559E" w:rsidRDefault="0013559E" w:rsidP="0013559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 xml:space="preserve">Sophisticated use of nouns and verbs </w:t>
            </w:r>
            <w:r>
              <w:rPr>
                <w:rFonts w:ascii="Arial Narrow" w:eastAsia="Times New Roman" w:hAnsi="Arial Narrow" w:cs="Times New Roman"/>
                <w:lang w:val="en-US"/>
              </w:rPr>
              <w:t>in the description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Pr="0013559E" w:rsidRDefault="0013559E" w:rsidP="0013559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>Nouns and verbs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 used in the description</w:t>
            </w:r>
            <w:r w:rsidRPr="0013559E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Pr="0013559E" w:rsidRDefault="0013559E" w:rsidP="0013559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>Little or no use of nouns and verbs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59E" w:rsidRPr="0013559E" w:rsidRDefault="0013559E" w:rsidP="0013559E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3559E" w:rsidRPr="00497BDD" w:rsidTr="0013559E">
        <w:trPr>
          <w:trHeight w:val="175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Pr="00497BDD" w:rsidRDefault="0013559E" w:rsidP="001355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>Sentence</w:t>
            </w:r>
            <w:proofErr w:type="spellEnd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proofErr w:type="spellStart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>Structure</w:t>
            </w:r>
            <w:proofErr w:type="spellEnd"/>
          </w:p>
          <w:p w:rsidR="0013559E" w:rsidRPr="00497BDD" w:rsidRDefault="0013559E" w:rsidP="0013559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97BDD">
              <w:rPr>
                <w:rFonts w:ascii="Arial Narrow" w:eastAsia="Times New Roman" w:hAnsi="Arial Narrow" w:cs="Times New Roman"/>
                <w:b/>
                <w:bCs/>
              </w:rPr>
              <w:t xml:space="preserve">And </w:t>
            </w:r>
            <w:proofErr w:type="spellStart"/>
            <w:r w:rsidRPr="00497BDD">
              <w:rPr>
                <w:rFonts w:ascii="Arial Narrow" w:eastAsia="Times New Roman" w:hAnsi="Arial Narrow" w:cs="Times New Roman"/>
                <w:b/>
                <w:bCs/>
              </w:rPr>
              <w:t>grammar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Default="0013559E" w:rsidP="0013559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 xml:space="preserve">Sentence structure enhances meaning; </w:t>
            </w:r>
          </w:p>
          <w:p w:rsidR="0013559E" w:rsidRPr="0013559E" w:rsidRDefault="0013559E" w:rsidP="0013559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Use the grammar required</w:t>
            </w:r>
          </w:p>
          <w:p w:rsidR="0013559E" w:rsidRPr="0013559E" w:rsidRDefault="0013559E" w:rsidP="0013559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>Few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r w:rsidRPr="0013559E">
              <w:rPr>
                <w:rFonts w:ascii="Arial Narrow" w:eastAsia="Times New Roman" w:hAnsi="Arial Narrow" w:cs="Times New Roman"/>
                <w:lang w:val="en-US"/>
              </w:rPr>
              <w:t>(if any) any errors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Default="0013559E" w:rsidP="0013559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>Sentence structure is evident; sentences mostly flow</w:t>
            </w:r>
          </w:p>
          <w:p w:rsidR="0013559E" w:rsidRPr="0013559E" w:rsidRDefault="0013559E" w:rsidP="0013559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Use the grammar sometime</w:t>
            </w:r>
          </w:p>
          <w:p w:rsidR="0013559E" w:rsidRPr="00497BDD" w:rsidRDefault="0013559E" w:rsidP="0013559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497BDD">
              <w:rPr>
                <w:rFonts w:ascii="Arial Narrow" w:eastAsia="Times New Roman" w:hAnsi="Arial Narrow" w:cs="Times New Roman"/>
              </w:rPr>
              <w:t>Few</w:t>
            </w:r>
            <w:proofErr w:type="spellEnd"/>
            <w:r w:rsidRPr="00497B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497BDD">
              <w:rPr>
                <w:rFonts w:ascii="Arial Narrow" w:eastAsia="Times New Roman" w:hAnsi="Arial Narrow" w:cs="Times New Roman"/>
              </w:rPr>
              <w:t>errors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Default="0013559E" w:rsidP="0013559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>No sense of sentence structure or flow</w:t>
            </w:r>
          </w:p>
          <w:p w:rsidR="0013559E" w:rsidRPr="0013559E" w:rsidRDefault="0013559E" w:rsidP="0013559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 xml:space="preserve">Don’t use of the grammar </w:t>
            </w:r>
          </w:p>
          <w:p w:rsidR="0013559E" w:rsidRPr="00497BDD" w:rsidRDefault="0013559E" w:rsidP="0013559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497BDD">
              <w:rPr>
                <w:rFonts w:ascii="Arial Narrow" w:eastAsia="Times New Roman" w:hAnsi="Arial Narrow" w:cs="Times New Roman"/>
              </w:rPr>
              <w:t>Numerous</w:t>
            </w:r>
            <w:proofErr w:type="spellEnd"/>
            <w:r w:rsidRPr="00497BD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497BDD">
              <w:rPr>
                <w:rFonts w:ascii="Arial Narrow" w:eastAsia="Times New Roman" w:hAnsi="Arial Narrow" w:cs="Times New Roman"/>
              </w:rPr>
              <w:t>errors</w:t>
            </w:r>
            <w:proofErr w:type="spellEnd"/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59E" w:rsidRPr="00497BDD" w:rsidRDefault="0013559E" w:rsidP="0013559E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Times New Roman"/>
              </w:rPr>
            </w:pPr>
          </w:p>
        </w:tc>
      </w:tr>
      <w:tr w:rsidR="0013559E" w:rsidRPr="0013559E" w:rsidTr="0013559E">
        <w:trPr>
          <w:trHeight w:val="2227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Pr="000462E4" w:rsidRDefault="0013559E" w:rsidP="001355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</w:rPr>
              <w:t>Voice</w:t>
            </w:r>
            <w:proofErr w:type="spellEnd"/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</w:rPr>
              <w:t>projection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Default="0013559E" w:rsidP="0013559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 xml:space="preserve">Loud voice can be clearly understood </w:t>
            </w:r>
          </w:p>
          <w:p w:rsidR="0013559E" w:rsidRPr="0013559E" w:rsidRDefault="0013559E" w:rsidP="0013559E">
            <w:pPr>
              <w:spacing w:before="100" w:beforeAutospacing="1" w:after="100" w:afterAutospacing="1" w:line="240" w:lineRule="auto"/>
              <w:ind w:left="54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Pr="0013559E" w:rsidRDefault="0013559E" w:rsidP="0013559E">
            <w:pPr>
              <w:pStyle w:val="Prrafodelista"/>
              <w:numPr>
                <w:ilvl w:val="1"/>
                <w:numId w:val="25"/>
              </w:numPr>
              <w:tabs>
                <w:tab w:val="clear" w:pos="1260"/>
              </w:tabs>
              <w:spacing w:before="100" w:beforeAutospacing="1" w:after="100" w:afterAutospacing="1" w:line="240" w:lineRule="auto"/>
              <w:ind w:left="276" w:hanging="142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>Voice can be understood but heard.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59E" w:rsidRPr="0013559E" w:rsidRDefault="0013559E" w:rsidP="0013559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13559E">
              <w:rPr>
                <w:rFonts w:ascii="Arial Narrow" w:eastAsia="Times New Roman" w:hAnsi="Arial Narrow" w:cs="Times New Roman"/>
                <w:lang w:val="en-US"/>
              </w:rPr>
              <w:t xml:space="preserve">Deficient voice projection can’t be understood or </w:t>
            </w:r>
            <w:r>
              <w:rPr>
                <w:rFonts w:ascii="Arial Narrow" w:eastAsia="Times New Roman" w:hAnsi="Arial Narrow" w:cs="Times New Roman"/>
                <w:lang w:val="en-US"/>
              </w:rPr>
              <w:t>heard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59E" w:rsidRPr="0013559E" w:rsidRDefault="0013559E" w:rsidP="0013559E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3559E" w:rsidRPr="0013559E" w:rsidTr="0013559E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E" w:rsidRDefault="0013559E" w:rsidP="001355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</w:rPr>
              <w:t>Pronunciation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E" w:rsidRPr="0013559E" w:rsidRDefault="0013559E" w:rsidP="0013559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Good pronunciation and fluence speaking, few or less mispronouncing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E" w:rsidRPr="0013559E" w:rsidRDefault="0013559E" w:rsidP="0013559E">
            <w:pPr>
              <w:pStyle w:val="Prrafodelista"/>
              <w:numPr>
                <w:ilvl w:val="1"/>
                <w:numId w:val="25"/>
              </w:numPr>
              <w:tabs>
                <w:tab w:val="clear" w:pos="1260"/>
              </w:tabs>
              <w:spacing w:before="100" w:beforeAutospacing="1" w:after="100" w:afterAutospacing="1" w:line="240" w:lineRule="auto"/>
              <w:ind w:left="277" w:hanging="142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Pronunciation with some mispronouncing and not fluence speaking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E" w:rsidRDefault="0013559E" w:rsidP="0013559E">
            <w:pPr>
              <w:numPr>
                <w:ilvl w:val="0"/>
                <w:numId w:val="28"/>
              </w:numPr>
              <w:tabs>
                <w:tab w:val="clear" w:pos="720"/>
                <w:tab w:val="num" w:pos="261"/>
              </w:tabs>
              <w:spacing w:before="100" w:beforeAutospacing="1" w:after="100" w:afterAutospacing="1" w:line="240" w:lineRule="auto"/>
              <w:ind w:left="261" w:hanging="142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Uses Spanish and English.</w:t>
            </w:r>
          </w:p>
          <w:p w:rsidR="0013559E" w:rsidRPr="0013559E" w:rsidRDefault="0013559E" w:rsidP="0013559E">
            <w:pPr>
              <w:numPr>
                <w:ilvl w:val="0"/>
                <w:numId w:val="28"/>
              </w:numPr>
              <w:tabs>
                <w:tab w:val="clear" w:pos="720"/>
                <w:tab w:val="num" w:pos="261"/>
              </w:tabs>
              <w:spacing w:before="100" w:beforeAutospacing="1" w:after="100" w:afterAutospacing="1" w:line="240" w:lineRule="auto"/>
              <w:ind w:left="261" w:hanging="142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Many mistakes in pronunciation and lack of fluency.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E" w:rsidRPr="0013559E" w:rsidRDefault="0013559E" w:rsidP="0013559E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bookmarkEnd w:id="2"/>
    </w:tbl>
    <w:p w:rsidR="0013559E" w:rsidRDefault="0013559E" w:rsidP="0013559E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sectPr w:rsidR="0013559E" w:rsidSect="002E732D">
      <w:headerReference w:type="default" r:id="rId14"/>
      <w:footerReference w:type="default" r:id="rId15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D6" w:rsidRDefault="00625BD6" w:rsidP="00324E95">
      <w:pPr>
        <w:spacing w:after="0" w:line="240" w:lineRule="auto"/>
      </w:pPr>
      <w:r>
        <w:separator/>
      </w:r>
    </w:p>
  </w:endnote>
  <w:endnote w:type="continuationSeparator" w:id="0">
    <w:p w:rsidR="00625BD6" w:rsidRDefault="00625BD6" w:rsidP="0032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B9" w:rsidRDefault="00655CB9" w:rsidP="00324E95">
    <w:pPr>
      <w:pStyle w:val="Piedepgina"/>
      <w:jc w:val="center"/>
      <w:rPr>
        <w:i/>
        <w:sz w:val="22"/>
        <w:szCs w:val="22"/>
        <w:lang w:val="en-AU"/>
      </w:rPr>
    </w:pPr>
    <w:r w:rsidRPr="008F4E39">
      <w:rPr>
        <w:rFonts w:ascii="Segoe UI" w:hAnsi="Segoe UI" w:cs="Segoe UI"/>
        <w:color w:val="333333"/>
        <w:shd w:val="clear" w:color="auto" w:fill="FFFFFF"/>
        <w:lang w:val="en-US"/>
      </w:rPr>
      <w:t xml:space="preserve">© </w:t>
    </w:r>
    <w:r w:rsidRPr="00655CB9">
      <w:rPr>
        <w:rFonts w:cstheme="minorHAnsi"/>
        <w:iCs/>
        <w:lang w:val="en-AU"/>
      </w:rPr>
      <w:t>Macmillan Publishers Limited 2016</w:t>
    </w:r>
  </w:p>
  <w:p w:rsidR="00324E95" w:rsidRPr="00D40795" w:rsidRDefault="00324E95" w:rsidP="00324E95">
    <w:pPr>
      <w:pStyle w:val="Piedepgina"/>
      <w:jc w:val="center"/>
      <w:rPr>
        <w:sz w:val="22"/>
        <w:szCs w:val="22"/>
        <w:lang w:val="en-AU"/>
      </w:rPr>
    </w:pPr>
    <w:r w:rsidRPr="00D40795">
      <w:rPr>
        <w:i/>
        <w:sz w:val="22"/>
        <w:szCs w:val="22"/>
        <w:lang w:val="en-AU"/>
      </w:rPr>
      <w:t>"</w:t>
    </w:r>
    <w:hyperlink r:id="rId1" w:tgtFrame="_blank" w:tooltip="a, con, de...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With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2" w:tgtFrame="_blank" w:tooltip="Cristo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Christ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3" w:tgtFrame="_blank" w:tooltip="Vivo, vivo, animado, activo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Alive</w:t>
      </w:r>
    </w:hyperlink>
    <w:r w:rsidRPr="00D40795">
      <w:rPr>
        <w:i/>
        <w:sz w:val="22"/>
        <w:szCs w:val="22"/>
        <w:lang w:val="en-AU"/>
      </w:rPr>
      <w:t xml:space="preserve">, </w:t>
    </w:r>
    <w:hyperlink r:id="rId4" w:tgtFrame="_blank" w:tooltip="nosotros, nosotras, nosotros, nosotras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we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5" w:tgtFrame="_blank" w:tooltip="camino, caminata, andar...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walk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6" w:tgtFrame="_blank" w:tooltip="a, con, en...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to</w:t>
      </w:r>
    </w:hyperlink>
    <w:r w:rsidR="00D40795" w:rsidRPr="00D40795">
      <w:rPr>
        <w:rStyle w:val="Hipervnculo"/>
        <w:i/>
        <w:color w:val="auto"/>
        <w:sz w:val="22"/>
        <w:szCs w:val="22"/>
        <w:u w:val="none"/>
        <w:lang w:val="en-AU"/>
      </w:rPr>
      <w:t xml:space="preserve"> </w:t>
    </w:r>
    <w:hyperlink r:id="rId7" w:tgtFrame="_blank" w:tooltip="el, los, mucho..." w:history="1">
      <w:r w:rsidRPr="00D40795">
        <w:rPr>
          <w:rStyle w:val="Hipervnculo"/>
          <w:i/>
          <w:color w:val="auto"/>
          <w:sz w:val="22"/>
          <w:szCs w:val="22"/>
          <w:u w:val="none"/>
          <w:lang w:val="en-AU"/>
        </w:rPr>
        <w:t>the</w:t>
      </w:r>
    </w:hyperlink>
    <w:r w:rsidRPr="00D40795">
      <w:rPr>
        <w:i/>
        <w:sz w:val="22"/>
        <w:szCs w:val="22"/>
        <w:lang w:val="en-AU"/>
      </w:rPr>
      <w:t xml:space="preserve"> Bicentennial"</w:t>
    </w:r>
  </w:p>
  <w:p w:rsidR="00324E95" w:rsidRPr="00666DC8" w:rsidRDefault="00324E95">
    <w:pPr>
      <w:pStyle w:val="Piedepgina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D6" w:rsidRDefault="00625BD6" w:rsidP="00324E95">
      <w:pPr>
        <w:spacing w:after="0" w:line="240" w:lineRule="auto"/>
      </w:pPr>
      <w:r>
        <w:separator/>
      </w:r>
    </w:p>
  </w:footnote>
  <w:footnote w:type="continuationSeparator" w:id="0">
    <w:p w:rsidR="00625BD6" w:rsidRDefault="00625BD6" w:rsidP="0032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95" w:rsidRPr="00666DC8" w:rsidRDefault="00324E95" w:rsidP="00324E95">
    <w:pPr>
      <w:pStyle w:val="Encabezado"/>
      <w:rPr>
        <w:lang w:val="en-AU"/>
      </w:rPr>
    </w:pPr>
    <w:r w:rsidRPr="00324E95"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-122555</wp:posOffset>
          </wp:positionV>
          <wp:extent cx="952500" cy="2387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-90805</wp:posOffset>
          </wp:positionV>
          <wp:extent cx="798612" cy="258138"/>
          <wp:effectExtent l="0" t="0" r="1905" b="8890"/>
          <wp:wrapNone/>
          <wp:docPr id="37" name="Imagen 37" descr="Descripción: 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escripción: 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12" cy="25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8187055</wp:posOffset>
          </wp:positionH>
          <wp:positionV relativeFrom="paragraph">
            <wp:posOffset>5080</wp:posOffset>
          </wp:positionV>
          <wp:extent cx="798612" cy="258138"/>
          <wp:effectExtent l="0" t="0" r="1905" b="8890"/>
          <wp:wrapNone/>
          <wp:docPr id="4" name="Imagen 4" descr="Descripción: 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escripción: 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12" cy="25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16"/>
        <w:szCs w:val="16"/>
        <w:lang w:val="en-US"/>
      </w:rPr>
      <w:tab/>
    </w:r>
    <w:r w:rsidRPr="00324E95">
      <w:rPr>
        <w:b/>
        <w:i/>
        <w:lang w:val="en-US"/>
      </w:rPr>
      <w:t>”</w:t>
    </w:r>
    <w:r w:rsidR="00955A26">
      <w:rPr>
        <w:b/>
        <w:i/>
        <w:lang w:val="en-US"/>
      </w:rPr>
      <w:t xml:space="preserve"> </w:t>
    </w:r>
    <w:r w:rsidRPr="00324E95">
      <w:rPr>
        <w:b/>
        <w:i/>
        <w:lang w:val="en-US"/>
      </w:rPr>
      <w:t>Teaching in Liberty, with Mercy and Tenderness”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832"/>
    <w:multiLevelType w:val="hybridMultilevel"/>
    <w:tmpl w:val="47EE06F6"/>
    <w:lvl w:ilvl="0" w:tplc="32A8C46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66F6DE3"/>
    <w:multiLevelType w:val="hybridMultilevel"/>
    <w:tmpl w:val="B32AC120"/>
    <w:lvl w:ilvl="0" w:tplc="97D2C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AAF"/>
    <w:multiLevelType w:val="multilevel"/>
    <w:tmpl w:val="579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3900"/>
    <w:multiLevelType w:val="hybridMultilevel"/>
    <w:tmpl w:val="5AC80D54"/>
    <w:lvl w:ilvl="0" w:tplc="EC06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65036"/>
    <w:multiLevelType w:val="hybridMultilevel"/>
    <w:tmpl w:val="58867820"/>
    <w:lvl w:ilvl="0" w:tplc="6D1C47F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35AD4"/>
    <w:multiLevelType w:val="hybridMultilevel"/>
    <w:tmpl w:val="5B5C2F52"/>
    <w:lvl w:ilvl="0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3D17838"/>
    <w:multiLevelType w:val="hybridMultilevel"/>
    <w:tmpl w:val="852A29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57DA"/>
    <w:multiLevelType w:val="multilevel"/>
    <w:tmpl w:val="074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51EC8"/>
    <w:multiLevelType w:val="multilevel"/>
    <w:tmpl w:val="1B76DB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9">
    <w:nsid w:val="1D057BA7"/>
    <w:multiLevelType w:val="hybridMultilevel"/>
    <w:tmpl w:val="76F2B6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7C43"/>
    <w:multiLevelType w:val="multilevel"/>
    <w:tmpl w:val="DFD0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95E71"/>
    <w:multiLevelType w:val="hybridMultilevel"/>
    <w:tmpl w:val="8AF679A4"/>
    <w:lvl w:ilvl="0" w:tplc="E508F4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787192"/>
    <w:multiLevelType w:val="multilevel"/>
    <w:tmpl w:val="7E6A30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3">
    <w:nsid w:val="36E665F4"/>
    <w:multiLevelType w:val="multilevel"/>
    <w:tmpl w:val="4000B2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4">
    <w:nsid w:val="3BFA2D08"/>
    <w:multiLevelType w:val="multilevel"/>
    <w:tmpl w:val="A142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9556B"/>
    <w:multiLevelType w:val="multilevel"/>
    <w:tmpl w:val="59A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7F57"/>
    <w:multiLevelType w:val="multilevel"/>
    <w:tmpl w:val="FD3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F108E"/>
    <w:multiLevelType w:val="hybridMultilevel"/>
    <w:tmpl w:val="07A47B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3662D"/>
    <w:multiLevelType w:val="multilevel"/>
    <w:tmpl w:val="1BE2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F453B"/>
    <w:multiLevelType w:val="hybridMultilevel"/>
    <w:tmpl w:val="FA3C8116"/>
    <w:lvl w:ilvl="0" w:tplc="124E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67F58"/>
    <w:multiLevelType w:val="multilevel"/>
    <w:tmpl w:val="3FE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0498F"/>
    <w:multiLevelType w:val="multilevel"/>
    <w:tmpl w:val="5EFC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D559E"/>
    <w:multiLevelType w:val="hybridMultilevel"/>
    <w:tmpl w:val="86AE30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6E28C8"/>
    <w:multiLevelType w:val="hybridMultilevel"/>
    <w:tmpl w:val="963CEFFE"/>
    <w:lvl w:ilvl="0" w:tplc="A1BAE5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C67C9B"/>
    <w:multiLevelType w:val="multilevel"/>
    <w:tmpl w:val="562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86131"/>
    <w:multiLevelType w:val="hybridMultilevel"/>
    <w:tmpl w:val="BA88717C"/>
    <w:lvl w:ilvl="0" w:tplc="D36092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CA5A54"/>
    <w:multiLevelType w:val="hybridMultilevel"/>
    <w:tmpl w:val="7D1E4A1E"/>
    <w:lvl w:ilvl="0" w:tplc="571C5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753632"/>
    <w:multiLevelType w:val="hybridMultilevel"/>
    <w:tmpl w:val="714CDFA4"/>
    <w:lvl w:ilvl="0" w:tplc="9DFEA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7"/>
  </w:num>
  <w:num w:numId="5">
    <w:abstractNumId w:val="1"/>
  </w:num>
  <w:num w:numId="6">
    <w:abstractNumId w:val="25"/>
  </w:num>
  <w:num w:numId="7">
    <w:abstractNumId w:val="11"/>
  </w:num>
  <w:num w:numId="8">
    <w:abstractNumId w:val="5"/>
  </w:num>
  <w:num w:numId="9">
    <w:abstractNumId w:val="0"/>
  </w:num>
  <w:num w:numId="10">
    <w:abstractNumId w:val="26"/>
  </w:num>
  <w:num w:numId="11">
    <w:abstractNumId w:val="23"/>
  </w:num>
  <w:num w:numId="12">
    <w:abstractNumId w:val="14"/>
  </w:num>
  <w:num w:numId="13">
    <w:abstractNumId w:val="22"/>
  </w:num>
  <w:num w:numId="14">
    <w:abstractNumId w:val="27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6"/>
  </w:num>
  <w:num w:numId="20">
    <w:abstractNumId w:val="20"/>
  </w:num>
  <w:num w:numId="21">
    <w:abstractNumId w:val="12"/>
  </w:num>
  <w:num w:numId="22">
    <w:abstractNumId w:val="7"/>
  </w:num>
  <w:num w:numId="23">
    <w:abstractNumId w:val="18"/>
  </w:num>
  <w:num w:numId="24">
    <w:abstractNumId w:val="10"/>
  </w:num>
  <w:num w:numId="25">
    <w:abstractNumId w:val="13"/>
  </w:num>
  <w:num w:numId="26">
    <w:abstractNumId w:val="21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A"/>
    <w:rsid w:val="00037A3A"/>
    <w:rsid w:val="00060F9D"/>
    <w:rsid w:val="000A6781"/>
    <w:rsid w:val="0013559E"/>
    <w:rsid w:val="00142FC3"/>
    <w:rsid w:val="00183986"/>
    <w:rsid w:val="001D1A55"/>
    <w:rsid w:val="001E2B82"/>
    <w:rsid w:val="00283571"/>
    <w:rsid w:val="00291D97"/>
    <w:rsid w:val="002A42EE"/>
    <w:rsid w:val="002C6F37"/>
    <w:rsid w:val="002D588D"/>
    <w:rsid w:val="002E732D"/>
    <w:rsid w:val="002F26FF"/>
    <w:rsid w:val="002F2F47"/>
    <w:rsid w:val="002F4F01"/>
    <w:rsid w:val="002F5360"/>
    <w:rsid w:val="003229C5"/>
    <w:rsid w:val="00324E95"/>
    <w:rsid w:val="0034565E"/>
    <w:rsid w:val="00355DC3"/>
    <w:rsid w:val="0043665A"/>
    <w:rsid w:val="004B13CB"/>
    <w:rsid w:val="004B7284"/>
    <w:rsid w:val="004B7A3C"/>
    <w:rsid w:val="00531611"/>
    <w:rsid w:val="00605C72"/>
    <w:rsid w:val="00625BD6"/>
    <w:rsid w:val="006463F1"/>
    <w:rsid w:val="00655CB9"/>
    <w:rsid w:val="00666DC8"/>
    <w:rsid w:val="006871F4"/>
    <w:rsid w:val="0069527A"/>
    <w:rsid w:val="006A4B6B"/>
    <w:rsid w:val="007611AB"/>
    <w:rsid w:val="00787AD8"/>
    <w:rsid w:val="008019A9"/>
    <w:rsid w:val="0082669D"/>
    <w:rsid w:val="008519D0"/>
    <w:rsid w:val="008A5A6B"/>
    <w:rsid w:val="008D39A0"/>
    <w:rsid w:val="008D6562"/>
    <w:rsid w:val="008F4E39"/>
    <w:rsid w:val="00902703"/>
    <w:rsid w:val="00914A7A"/>
    <w:rsid w:val="00955A26"/>
    <w:rsid w:val="009715BD"/>
    <w:rsid w:val="009744D1"/>
    <w:rsid w:val="009D3596"/>
    <w:rsid w:val="00A17FBC"/>
    <w:rsid w:val="00A4362A"/>
    <w:rsid w:val="00A45B1C"/>
    <w:rsid w:val="00AB6E70"/>
    <w:rsid w:val="00AC4E9F"/>
    <w:rsid w:val="00B71D9F"/>
    <w:rsid w:val="00C030DC"/>
    <w:rsid w:val="00C04258"/>
    <w:rsid w:val="00C35E6B"/>
    <w:rsid w:val="00C45EF9"/>
    <w:rsid w:val="00C9413D"/>
    <w:rsid w:val="00C958D3"/>
    <w:rsid w:val="00CE16ED"/>
    <w:rsid w:val="00CF1BE7"/>
    <w:rsid w:val="00D36AF2"/>
    <w:rsid w:val="00D40795"/>
    <w:rsid w:val="00D55FD8"/>
    <w:rsid w:val="00E30CCA"/>
    <w:rsid w:val="00E41A06"/>
    <w:rsid w:val="00E4579C"/>
    <w:rsid w:val="00EC134F"/>
    <w:rsid w:val="00EE3ABD"/>
    <w:rsid w:val="00EF4FA3"/>
    <w:rsid w:val="00F37DB6"/>
    <w:rsid w:val="00FE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8A6A83-EB2B-4332-A3DD-97AA28C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2D"/>
  </w:style>
  <w:style w:type="paragraph" w:styleId="Ttulo1">
    <w:name w:val="heading 1"/>
    <w:basedOn w:val="Normal"/>
    <w:next w:val="Normal"/>
    <w:link w:val="Ttulo1Car"/>
    <w:uiPriority w:val="9"/>
    <w:qFormat/>
    <w:rsid w:val="002E73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73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73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7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73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73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73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73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73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E95"/>
  </w:style>
  <w:style w:type="paragraph" w:styleId="Piedepgina">
    <w:name w:val="footer"/>
    <w:basedOn w:val="Normal"/>
    <w:link w:val="PiedepginaCar"/>
    <w:uiPriority w:val="99"/>
    <w:unhideWhenUsed/>
    <w:rsid w:val="00324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E95"/>
  </w:style>
  <w:style w:type="character" w:styleId="Hipervnculo">
    <w:name w:val="Hyperlink"/>
    <w:basedOn w:val="Fuentedeprrafopredeter"/>
    <w:uiPriority w:val="99"/>
    <w:unhideWhenUsed/>
    <w:rsid w:val="00324E95"/>
    <w:rPr>
      <w:color w:val="0563C1" w:themeColor="hyperlink"/>
      <w:u w:val="single"/>
    </w:rPr>
  </w:style>
  <w:style w:type="table" w:styleId="Tablaconcuadrcula">
    <w:name w:val="Table Grid"/>
    <w:basedOn w:val="Tablanormal"/>
    <w:rsid w:val="00F3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6DC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732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E73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732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732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732D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732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732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732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732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732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E732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2E73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E732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E73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732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732D"/>
    <w:rPr>
      <w:b/>
      <w:bCs/>
    </w:rPr>
  </w:style>
  <w:style w:type="character" w:styleId="nfasis">
    <w:name w:val="Emphasis"/>
    <w:basedOn w:val="Fuentedeprrafopredeter"/>
    <w:uiPriority w:val="20"/>
    <w:qFormat/>
    <w:rsid w:val="002E732D"/>
    <w:rPr>
      <w:i/>
      <w:iCs/>
    </w:rPr>
  </w:style>
  <w:style w:type="paragraph" w:styleId="Sinespaciado">
    <w:name w:val="No Spacing"/>
    <w:uiPriority w:val="1"/>
    <w:qFormat/>
    <w:rsid w:val="002E73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E732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E732D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732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73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E732D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E73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E732D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E732D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732D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732D"/>
    <w:pPr>
      <w:outlineLvl w:val="9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E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huamani@iepmercedarias.edu.p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ictionary.cambridge.org/es/diccionario/ingles-espanol/alive" TargetMode="External"/><Relationship Id="rId7" Type="http://schemas.openxmlformats.org/officeDocument/2006/relationships/hyperlink" Target="https://dictionary.cambridge.org/es/diccionario/ingles-espanol/the" TargetMode="External"/><Relationship Id="rId2" Type="http://schemas.openxmlformats.org/officeDocument/2006/relationships/hyperlink" Target="https://dictionary.cambridge.org/es/diccionario/ingles-espanol/christ" TargetMode="External"/><Relationship Id="rId1" Type="http://schemas.openxmlformats.org/officeDocument/2006/relationships/hyperlink" Target="https://dictionary.cambridge.org/es/diccionario/ingles-espanol/with" TargetMode="External"/><Relationship Id="rId6" Type="http://schemas.openxmlformats.org/officeDocument/2006/relationships/hyperlink" Target="https://dictionary.cambridge.org/es/diccionario/ingles-espanol/to" TargetMode="External"/><Relationship Id="rId5" Type="http://schemas.openxmlformats.org/officeDocument/2006/relationships/hyperlink" Target="https://dictionary.cambridge.org/es/diccionario/ingles-espanol/walk" TargetMode="External"/><Relationship Id="rId4" Type="http://schemas.openxmlformats.org/officeDocument/2006/relationships/hyperlink" Target="https://dictionary.cambridge.org/es/diccionario/ingles-espanol/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7D7C-D58C-4351-9C0F-885A837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computo</dc:creator>
  <cp:keywords/>
  <dc:description/>
  <cp:lastModifiedBy>K Calixtro</cp:lastModifiedBy>
  <cp:revision>2</cp:revision>
  <dcterms:created xsi:type="dcterms:W3CDTF">2020-04-30T20:50:00Z</dcterms:created>
  <dcterms:modified xsi:type="dcterms:W3CDTF">2020-04-30T20:50:00Z</dcterms:modified>
</cp:coreProperties>
</file>